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DF0" w:rsidRDefault="00E02DF0" w:rsidP="00E02DF0"/>
    <w:p w:rsidR="00B13CAF" w:rsidRDefault="00B13CAF" w:rsidP="00B13CAF">
      <w:pPr>
        <w:jc w:val="center"/>
      </w:pPr>
      <w:r>
        <w:rPr>
          <w:b/>
          <w:u w:val="single"/>
        </w:rPr>
        <w:t>Choice Assignment for Book Review</w:t>
      </w:r>
    </w:p>
    <w:p w:rsidR="00E02DF0" w:rsidRDefault="00E02DF0" w:rsidP="00B13CAF">
      <w:pPr>
        <w:spacing w:line="360" w:lineRule="auto"/>
        <w:rPr>
          <w:rFonts w:asciiTheme="minorHAnsi" w:hAnsiTheme="minorHAnsi"/>
          <w:sz w:val="23"/>
          <w:szCs w:val="23"/>
        </w:rPr>
      </w:pPr>
    </w:p>
    <w:p w:rsidR="00B13CAF" w:rsidRDefault="00B13CAF" w:rsidP="00B13CAF">
      <w:pPr>
        <w:spacing w:line="360" w:lineRule="auto"/>
        <w:rPr>
          <w:rFonts w:asciiTheme="minorHAnsi" w:hAnsiTheme="minorHAnsi"/>
          <w:sz w:val="23"/>
          <w:szCs w:val="23"/>
        </w:rPr>
      </w:pPr>
      <w:r>
        <w:rPr>
          <w:rFonts w:asciiTheme="minorHAnsi" w:hAnsiTheme="minorHAnsi"/>
          <w:sz w:val="23"/>
          <w:szCs w:val="23"/>
        </w:rPr>
        <w:tab/>
      </w:r>
      <w:r w:rsidR="00D60C0C">
        <w:rPr>
          <w:rFonts w:asciiTheme="minorHAnsi" w:hAnsiTheme="minorHAnsi"/>
          <w:sz w:val="23"/>
          <w:szCs w:val="23"/>
        </w:rPr>
        <w:t xml:space="preserve">For my last choice assignment, I decided to review one of the student’s textbooks that is used in class.  The textbook I reviewed was XXX; </w:t>
      </w:r>
      <w:r w:rsidR="00572415">
        <w:rPr>
          <w:rFonts w:asciiTheme="minorHAnsi" w:hAnsiTheme="minorHAnsi"/>
          <w:sz w:val="23"/>
          <w:szCs w:val="23"/>
        </w:rPr>
        <w:t>It is an older text book printed in 19XX, but</w:t>
      </w:r>
      <w:r w:rsidR="00D60C0C">
        <w:rPr>
          <w:rFonts w:asciiTheme="minorHAnsi" w:hAnsiTheme="minorHAnsi"/>
          <w:sz w:val="23"/>
          <w:szCs w:val="23"/>
        </w:rPr>
        <w:t xml:space="preserve"> it is a secondary resource for the students.  They students have a primary math textbook that the school provided; however, the information and lessons are not fully adequate.  Mrs. Rodgers decided to use this set of Algebra books as a secondary textbook to help her teach her lessons and provide extra information for students.</w:t>
      </w:r>
    </w:p>
    <w:p w:rsidR="00843B70" w:rsidRDefault="00D60C0C" w:rsidP="00B13CAF">
      <w:pPr>
        <w:spacing w:line="360" w:lineRule="auto"/>
        <w:rPr>
          <w:rFonts w:asciiTheme="minorHAnsi" w:hAnsiTheme="minorHAnsi"/>
          <w:sz w:val="23"/>
          <w:szCs w:val="23"/>
        </w:rPr>
      </w:pPr>
      <w:r>
        <w:rPr>
          <w:rFonts w:asciiTheme="minorHAnsi" w:hAnsiTheme="minorHAnsi"/>
          <w:sz w:val="23"/>
          <w:szCs w:val="23"/>
        </w:rPr>
        <w:tab/>
        <w:t xml:space="preserve">The Algebra text book is a quality book.  The information is presented in methodical format; and the lessons are easy to follow.  </w:t>
      </w:r>
      <w:r w:rsidR="00843B70">
        <w:rPr>
          <w:rFonts w:asciiTheme="minorHAnsi" w:hAnsiTheme="minorHAnsi"/>
          <w:sz w:val="23"/>
          <w:szCs w:val="23"/>
        </w:rPr>
        <w:t xml:space="preserve">The language, although slightly more advanced, is appropriate for an eighth grade student.  </w:t>
      </w:r>
      <w:r>
        <w:rPr>
          <w:rFonts w:asciiTheme="minorHAnsi" w:hAnsiTheme="minorHAnsi"/>
          <w:sz w:val="23"/>
          <w:szCs w:val="23"/>
        </w:rPr>
        <w:t>Each lesson contains several example problems and a variety of practice problems for the students to complete.  Some lessons contain illustrations to visualize a certain math concept.  In addition, there is an ample amount of information in the book.</w:t>
      </w:r>
      <w:r w:rsidR="00843B70">
        <w:rPr>
          <w:rFonts w:asciiTheme="minorHAnsi" w:hAnsiTheme="minorHAnsi"/>
          <w:sz w:val="23"/>
          <w:szCs w:val="23"/>
        </w:rPr>
        <w:t xml:space="preserve">  Unlike the other book, there are many concepts not covered in the text book.  In the book I reviewed, there is little, if any, information omitted that would help a child learn about a particular concept in Mrs. Rodger’s math class.</w:t>
      </w:r>
      <w:r w:rsidR="00572415">
        <w:rPr>
          <w:rFonts w:asciiTheme="minorHAnsi" w:hAnsiTheme="minorHAnsi"/>
          <w:sz w:val="23"/>
          <w:szCs w:val="23"/>
        </w:rPr>
        <w:t xml:space="preserve">  In fact, I used this book as a resource for the lesson I presented on multiplying binomials.  </w:t>
      </w:r>
    </w:p>
    <w:p w:rsidR="00B040B7" w:rsidRDefault="00843B70" w:rsidP="00843B70">
      <w:pPr>
        <w:spacing w:line="360" w:lineRule="auto"/>
        <w:rPr>
          <w:rFonts w:asciiTheme="minorHAnsi" w:hAnsiTheme="minorHAnsi"/>
          <w:sz w:val="23"/>
          <w:szCs w:val="23"/>
        </w:rPr>
      </w:pPr>
      <w:r>
        <w:rPr>
          <w:rFonts w:asciiTheme="minorHAnsi" w:hAnsiTheme="minorHAnsi"/>
          <w:sz w:val="23"/>
          <w:szCs w:val="23"/>
        </w:rPr>
        <w:tab/>
        <w:t xml:space="preserve">However, there are a few problems I noticed with this book.  First, although the book is very informative, it is not engaging at all.  It is a black and white text with red accented pictures and font.  There are no colorful pictures to draw the reader in or vivid stories to keep the readers interest.  Second, although there were illustrations, many of them were basic.  It was definitely beneficial to see the illustrations, but there could have been better models illustrated for certain lessons.  Third, some of the math </w:t>
      </w:r>
      <w:r w:rsidR="00572415">
        <w:rPr>
          <w:rFonts w:asciiTheme="minorHAnsi" w:hAnsiTheme="minorHAnsi"/>
          <w:sz w:val="23"/>
          <w:szCs w:val="23"/>
        </w:rPr>
        <w:t>concepts were</w:t>
      </w:r>
      <w:r>
        <w:rPr>
          <w:rFonts w:asciiTheme="minorHAnsi" w:hAnsiTheme="minorHAnsi"/>
          <w:sz w:val="23"/>
          <w:szCs w:val="23"/>
        </w:rPr>
        <w:t xml:space="preserve"> a bit hard for eighth grade</w:t>
      </w:r>
      <w:r w:rsidR="00572415">
        <w:rPr>
          <w:rFonts w:asciiTheme="minorHAnsi" w:hAnsiTheme="minorHAnsi"/>
          <w:sz w:val="23"/>
          <w:szCs w:val="23"/>
        </w:rPr>
        <w:t>rs to comprehend</w:t>
      </w:r>
      <w:r>
        <w:rPr>
          <w:rFonts w:asciiTheme="minorHAnsi" w:hAnsiTheme="minorHAnsi"/>
          <w:sz w:val="23"/>
          <w:szCs w:val="23"/>
        </w:rPr>
        <w:t xml:space="preserve">.  Luckily, this text was only used as a supplemental book, so the harder concepts could be omitted.  </w:t>
      </w:r>
    </w:p>
    <w:p w:rsidR="00843B70" w:rsidRPr="00843B70" w:rsidRDefault="00843B70" w:rsidP="00843B70">
      <w:pPr>
        <w:spacing w:line="360" w:lineRule="auto"/>
        <w:rPr>
          <w:rFonts w:asciiTheme="minorHAnsi" w:hAnsiTheme="minorHAnsi"/>
          <w:sz w:val="23"/>
          <w:szCs w:val="23"/>
        </w:rPr>
      </w:pPr>
      <w:r>
        <w:rPr>
          <w:rFonts w:asciiTheme="minorHAnsi" w:hAnsiTheme="minorHAnsi"/>
          <w:sz w:val="23"/>
          <w:szCs w:val="23"/>
        </w:rPr>
        <w:tab/>
        <w:t>Overall, I was happy with the text.  Although I do not think this book should be used as a primary text book for eighth grade math, it is a great tool to be used as a secondary resource.  I would especially appreciate having this book around if I had the original text book that was given to Mrs. Rodger’</w:t>
      </w:r>
      <w:r w:rsidR="00572415">
        <w:rPr>
          <w:rFonts w:asciiTheme="minorHAnsi" w:hAnsiTheme="minorHAnsi"/>
          <w:sz w:val="23"/>
          <w:szCs w:val="23"/>
        </w:rPr>
        <w:t xml:space="preserve">s class.  Even if I had a decent primary text book, I would still like to have this book as a resource for higher learners.  Overall, I think this is an appropriate book to have on hand for an eighth grade class.  </w:t>
      </w:r>
    </w:p>
    <w:sectPr w:rsidR="00843B70" w:rsidRPr="00843B70" w:rsidSect="00F9348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65C" w:rsidRDefault="0014565C" w:rsidP="004344C8">
      <w:r>
        <w:separator/>
      </w:r>
    </w:p>
  </w:endnote>
  <w:endnote w:type="continuationSeparator" w:id="0">
    <w:p w:rsidR="0014565C" w:rsidRDefault="0014565C" w:rsidP="004344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65C" w:rsidRDefault="0014565C" w:rsidP="004344C8">
      <w:r>
        <w:separator/>
      </w:r>
    </w:p>
  </w:footnote>
  <w:footnote w:type="continuationSeparator" w:id="0">
    <w:p w:rsidR="0014565C" w:rsidRDefault="0014565C" w:rsidP="004344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4C8" w:rsidRDefault="004344C8" w:rsidP="004344C8">
    <w:pPr>
      <w:pStyle w:val="Header"/>
      <w:jc w:val="right"/>
    </w:pPr>
    <w:r>
      <w:t>Jason Niemiec</w:t>
    </w:r>
  </w:p>
  <w:p w:rsidR="004344C8" w:rsidRDefault="00D00FAA" w:rsidP="004344C8">
    <w:pPr>
      <w:pStyle w:val="Header"/>
      <w:jc w:val="right"/>
    </w:pPr>
    <w:r>
      <w:t>03.16</w:t>
    </w:r>
    <w:r w:rsidR="004344C8">
      <w:t>.10</w:t>
    </w:r>
  </w:p>
  <w:p w:rsidR="00B13CAF" w:rsidRDefault="00F93ECE" w:rsidP="00B13CAF">
    <w:pPr>
      <w:pStyle w:val="Header"/>
    </w:pPr>
    <w:r>
      <w:tab/>
    </w:r>
    <w:r w:rsidR="000E5F94">
      <w:tab/>
      <w:t>Practicum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E3B9A"/>
    <w:rsid w:val="000E5F94"/>
    <w:rsid w:val="000F37E0"/>
    <w:rsid w:val="0014565C"/>
    <w:rsid w:val="001F45A3"/>
    <w:rsid w:val="00405241"/>
    <w:rsid w:val="004344C8"/>
    <w:rsid w:val="00463250"/>
    <w:rsid w:val="004E3B9A"/>
    <w:rsid w:val="00572415"/>
    <w:rsid w:val="00701EA5"/>
    <w:rsid w:val="00793D91"/>
    <w:rsid w:val="007C71AF"/>
    <w:rsid w:val="00843B70"/>
    <w:rsid w:val="008760B5"/>
    <w:rsid w:val="00894C95"/>
    <w:rsid w:val="0089578E"/>
    <w:rsid w:val="009A2962"/>
    <w:rsid w:val="009A6BEB"/>
    <w:rsid w:val="00A1400F"/>
    <w:rsid w:val="00B040B7"/>
    <w:rsid w:val="00B13CAF"/>
    <w:rsid w:val="00B8219B"/>
    <w:rsid w:val="00BC0493"/>
    <w:rsid w:val="00CC60BA"/>
    <w:rsid w:val="00CE1369"/>
    <w:rsid w:val="00D00FAA"/>
    <w:rsid w:val="00D60C0C"/>
    <w:rsid w:val="00DD1277"/>
    <w:rsid w:val="00E02DF0"/>
    <w:rsid w:val="00F46752"/>
    <w:rsid w:val="00F9348D"/>
    <w:rsid w:val="00F93E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D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3B9A"/>
    <w:pPr>
      <w:spacing w:after="0" w:line="240" w:lineRule="auto"/>
    </w:pPr>
  </w:style>
  <w:style w:type="paragraph" w:styleId="Header">
    <w:name w:val="header"/>
    <w:basedOn w:val="Normal"/>
    <w:link w:val="HeaderChar"/>
    <w:uiPriority w:val="99"/>
    <w:unhideWhenUsed/>
    <w:rsid w:val="004344C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344C8"/>
  </w:style>
  <w:style w:type="paragraph" w:styleId="Footer">
    <w:name w:val="footer"/>
    <w:basedOn w:val="Normal"/>
    <w:link w:val="FooterChar"/>
    <w:uiPriority w:val="99"/>
    <w:semiHidden/>
    <w:unhideWhenUsed/>
    <w:rsid w:val="004344C8"/>
    <w:pPr>
      <w:tabs>
        <w:tab w:val="center" w:pos="4680"/>
        <w:tab w:val="right" w:pos="9360"/>
      </w:tabs>
    </w:pPr>
  </w:style>
  <w:style w:type="character" w:customStyle="1" w:styleId="FooterChar">
    <w:name w:val="Footer Char"/>
    <w:basedOn w:val="DefaultParagraphFont"/>
    <w:link w:val="Footer"/>
    <w:uiPriority w:val="99"/>
    <w:semiHidden/>
    <w:rsid w:val="004344C8"/>
  </w:style>
  <w:style w:type="paragraph" w:styleId="BalloonText">
    <w:name w:val="Balloon Text"/>
    <w:basedOn w:val="Normal"/>
    <w:link w:val="BalloonTextChar"/>
    <w:uiPriority w:val="99"/>
    <w:semiHidden/>
    <w:unhideWhenUsed/>
    <w:rsid w:val="004344C8"/>
    <w:rPr>
      <w:rFonts w:ascii="Tahoma" w:hAnsi="Tahoma" w:cs="Tahoma"/>
      <w:sz w:val="16"/>
      <w:szCs w:val="16"/>
    </w:rPr>
  </w:style>
  <w:style w:type="character" w:customStyle="1" w:styleId="BalloonTextChar">
    <w:name w:val="Balloon Text Char"/>
    <w:basedOn w:val="DefaultParagraphFont"/>
    <w:link w:val="BalloonText"/>
    <w:uiPriority w:val="99"/>
    <w:semiHidden/>
    <w:rsid w:val="004344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dc:creator>
  <cp:keywords/>
  <dc:description/>
  <cp:lastModifiedBy>J </cp:lastModifiedBy>
  <cp:revision>3</cp:revision>
  <cp:lastPrinted>2010-01-26T11:12:00Z</cp:lastPrinted>
  <dcterms:created xsi:type="dcterms:W3CDTF">2010-03-29T03:11:00Z</dcterms:created>
  <dcterms:modified xsi:type="dcterms:W3CDTF">2010-03-29T03:33:00Z</dcterms:modified>
</cp:coreProperties>
</file>